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E2" w:rsidRPr="009D660A" w:rsidRDefault="00D23158" w:rsidP="00A627CD">
      <w:pPr>
        <w:spacing w:line="400" w:lineRule="exact"/>
        <w:ind w:firstLineChars="400" w:firstLine="1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遠距視訊開庭</w:t>
      </w:r>
      <w:r w:rsidR="00A627CD">
        <w:rPr>
          <w:rFonts w:ascii="標楷體" w:eastAsia="標楷體" w:hAnsi="標楷體" w:hint="eastAsia"/>
          <w:b/>
          <w:sz w:val="40"/>
          <w:szCs w:val="40"/>
        </w:rPr>
        <w:t>流程</w:t>
      </w:r>
      <w:r w:rsidR="002F08E2" w:rsidRPr="003B69B0">
        <w:rPr>
          <w:rFonts w:ascii="標楷體" w:eastAsia="標楷體" w:hAnsi="標楷體" w:hint="eastAsia"/>
          <w:b/>
          <w:sz w:val="40"/>
          <w:szCs w:val="40"/>
        </w:rPr>
        <w:t>說明書</w:t>
      </w:r>
      <w:r w:rsidR="00A627C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627CD">
        <w:rPr>
          <w:rFonts w:ascii="標楷體" w:eastAsia="標楷體" w:hAnsi="標楷體"/>
          <w:b/>
          <w:sz w:val="40"/>
          <w:szCs w:val="40"/>
        </w:rPr>
        <w:t xml:space="preserve">    </w:t>
      </w:r>
    </w:p>
    <w:p w:rsidR="002F08E2" w:rsidRPr="00A92105" w:rsidRDefault="00193448" w:rsidP="00316D7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</w:t>
      </w:r>
      <w:r w:rsidR="00B448C3">
        <w:rPr>
          <w:rFonts w:ascii="標楷體" w:eastAsia="標楷體" w:hAnsi="標楷體" w:hint="eastAsia"/>
          <w:sz w:val="32"/>
          <w:szCs w:val="32"/>
        </w:rPr>
        <w:t>家事事件法第12條、法院辦理家事事件遠距訊問審理及文書傳送作業辦法</w:t>
      </w:r>
      <w:bookmarkStart w:id="0" w:name="_GoBack"/>
      <w:bookmarkEnd w:id="0"/>
      <w:r w:rsidR="00B448C3">
        <w:rPr>
          <w:rFonts w:ascii="標楷體" w:eastAsia="標楷體" w:hAnsi="標楷體" w:hint="eastAsia"/>
          <w:sz w:val="32"/>
          <w:szCs w:val="32"/>
        </w:rPr>
        <w:t>，</w:t>
      </w:r>
      <w:r w:rsidR="002F08E2" w:rsidRPr="00A92105">
        <w:rPr>
          <w:rFonts w:ascii="標楷體" w:eastAsia="標楷體" w:hAnsi="標楷體" w:hint="eastAsia"/>
          <w:sz w:val="32"/>
          <w:szCs w:val="32"/>
        </w:rPr>
        <w:t>當事人或陳述人得聲請遠距審理。</w:t>
      </w:r>
    </w:p>
    <w:p w:rsidR="002F08E2" w:rsidRPr="00BD137B" w:rsidRDefault="002F08E2" w:rsidP="00316D76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A92105">
        <w:rPr>
          <w:rFonts w:ascii="標楷體" w:eastAsia="標楷體" w:hAnsi="標楷體" w:hint="eastAsia"/>
          <w:b/>
          <w:sz w:val="32"/>
          <w:szCs w:val="32"/>
        </w:rPr>
        <w:t>如</w:t>
      </w:r>
      <w:r>
        <w:rPr>
          <w:rFonts w:ascii="標楷體" w:eastAsia="標楷體" w:hAnsi="標楷體" w:hint="eastAsia"/>
          <w:b/>
          <w:sz w:val="32"/>
          <w:szCs w:val="32"/>
        </w:rPr>
        <w:t>欲</w:t>
      </w:r>
      <w:r w:rsidRPr="00A92105">
        <w:rPr>
          <w:rFonts w:ascii="標楷體" w:eastAsia="標楷體" w:hAnsi="標楷體" w:hint="eastAsia"/>
          <w:b/>
          <w:sz w:val="32"/>
          <w:szCs w:val="32"/>
        </w:rPr>
        <w:t>聲請遠距</w:t>
      </w:r>
      <w:r w:rsidR="00B610F7" w:rsidRPr="00447367">
        <w:rPr>
          <w:rFonts w:ascii="標楷體" w:eastAsia="標楷體" w:hAnsi="標楷體" w:hint="eastAsia"/>
          <w:b/>
          <w:sz w:val="32"/>
          <w:szCs w:val="32"/>
        </w:rPr>
        <w:t>視訊開庭</w:t>
      </w:r>
      <w:r w:rsidRPr="00A92105">
        <w:rPr>
          <w:rFonts w:ascii="標楷體" w:eastAsia="標楷體" w:hAnsi="標楷體" w:hint="eastAsia"/>
          <w:b/>
          <w:sz w:val="32"/>
          <w:szCs w:val="32"/>
        </w:rPr>
        <w:t>者，請</w:t>
      </w:r>
      <w:r>
        <w:rPr>
          <w:rFonts w:ascii="標楷體" w:eastAsia="標楷體" w:hAnsi="標楷體" w:hint="eastAsia"/>
          <w:b/>
          <w:sz w:val="32"/>
          <w:szCs w:val="32"/>
        </w:rPr>
        <w:t>於開庭前</w:t>
      </w:r>
      <w:r w:rsidRPr="00A92105">
        <w:rPr>
          <w:rFonts w:ascii="標楷體" w:eastAsia="標楷體" w:hAnsi="標楷體" w:hint="eastAsia"/>
          <w:b/>
          <w:sz w:val="32"/>
          <w:szCs w:val="32"/>
        </w:rPr>
        <w:t>5日</w:t>
      </w:r>
      <w:r w:rsidR="00B610F7">
        <w:rPr>
          <w:rFonts w:ascii="標楷體" w:eastAsia="標楷體" w:hAnsi="標楷體" w:hint="eastAsia"/>
          <w:b/>
          <w:sz w:val="32"/>
          <w:szCs w:val="32"/>
        </w:rPr>
        <w:t>，</w:t>
      </w:r>
      <w:r w:rsidR="00B610F7" w:rsidRPr="00447367">
        <w:rPr>
          <w:rFonts w:ascii="標楷體" w:eastAsia="標楷體" w:hAnsi="標楷體" w:hint="eastAsia"/>
          <w:b/>
          <w:sz w:val="32"/>
          <w:szCs w:val="32"/>
        </w:rPr>
        <w:t>寄回意願調查表或</w:t>
      </w:r>
      <w:r w:rsidRPr="00A92105">
        <w:rPr>
          <w:rFonts w:ascii="標楷體" w:eastAsia="標楷體" w:hAnsi="標楷體" w:hint="eastAsia"/>
          <w:b/>
          <w:sz w:val="32"/>
          <w:szCs w:val="32"/>
        </w:rPr>
        <w:t>致電承辦股書記官（</w:t>
      </w:r>
      <w:r w:rsidR="00316D76">
        <w:rPr>
          <w:rFonts w:ascii="標楷體" w:eastAsia="標楷體" w:hAnsi="標楷體" w:hint="eastAsia"/>
          <w:b/>
          <w:sz w:val="32"/>
          <w:szCs w:val="32"/>
        </w:rPr>
        <w:t xml:space="preserve">電話：05-2783671轉    </w:t>
      </w:r>
      <w:r w:rsidR="00B610F7">
        <w:rPr>
          <w:rFonts w:ascii="標楷體" w:eastAsia="標楷體" w:hAnsi="標楷體"/>
          <w:b/>
          <w:sz w:val="32"/>
          <w:szCs w:val="32"/>
        </w:rPr>
        <w:t xml:space="preserve">  </w:t>
      </w:r>
      <w:r w:rsidR="00316D7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92105">
        <w:rPr>
          <w:rFonts w:ascii="標楷體" w:eastAsia="標楷體" w:hAnsi="標楷體" w:hint="eastAsia"/>
          <w:b/>
          <w:sz w:val="32"/>
          <w:szCs w:val="32"/>
        </w:rPr>
        <w:t>）。</w:t>
      </w:r>
      <w:r w:rsidRPr="00BD137B">
        <w:rPr>
          <w:rFonts w:ascii="標楷體" w:eastAsia="標楷體" w:hAnsi="標楷體" w:hint="eastAsia"/>
          <w:sz w:val="32"/>
          <w:szCs w:val="32"/>
          <w:u w:val="single"/>
        </w:rPr>
        <w:t>未聲請遠距</w:t>
      </w:r>
      <w:r w:rsidR="00696D73">
        <w:rPr>
          <w:rFonts w:ascii="標楷體" w:eastAsia="標楷體" w:hAnsi="標楷體" w:hint="eastAsia"/>
          <w:sz w:val="32"/>
          <w:szCs w:val="32"/>
          <w:u w:val="single"/>
        </w:rPr>
        <w:t>視訊開庭者</w:t>
      </w:r>
      <w:r w:rsidRPr="00BD137B">
        <w:rPr>
          <w:rFonts w:ascii="標楷體" w:eastAsia="標楷體" w:hAnsi="標楷體" w:hint="eastAsia"/>
          <w:sz w:val="32"/>
          <w:szCs w:val="32"/>
          <w:u w:val="single"/>
        </w:rPr>
        <w:t>，或經法院認為遠距</w:t>
      </w:r>
      <w:r w:rsidR="00696D73">
        <w:rPr>
          <w:rFonts w:ascii="標楷體" w:eastAsia="標楷體" w:hAnsi="標楷體" w:hint="eastAsia"/>
          <w:sz w:val="32"/>
          <w:szCs w:val="32"/>
          <w:u w:val="single"/>
        </w:rPr>
        <w:t>視訊開庭</w:t>
      </w:r>
      <w:r w:rsidRPr="00BD137B">
        <w:rPr>
          <w:rFonts w:ascii="標楷體" w:eastAsia="標楷體" w:hAnsi="標楷體" w:hint="eastAsia"/>
          <w:sz w:val="32"/>
          <w:szCs w:val="32"/>
          <w:u w:val="single"/>
        </w:rPr>
        <w:t>為不適當者，仍應到院出庭。</w:t>
      </w:r>
    </w:p>
    <w:p w:rsidR="00F17681" w:rsidRPr="00F17681" w:rsidRDefault="002F08E2" w:rsidP="00F17681">
      <w:pPr>
        <w:pStyle w:val="a3"/>
        <w:numPr>
          <w:ilvl w:val="0"/>
          <w:numId w:val="1"/>
        </w:numPr>
        <w:spacing w:line="440" w:lineRule="exact"/>
        <w:ind w:leftChars="0" w:rightChars="-24" w:right="-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聲請遠距</w:t>
      </w:r>
      <w:r w:rsidR="008349A1" w:rsidRPr="00447367">
        <w:rPr>
          <w:rFonts w:ascii="標楷體" w:eastAsia="標楷體" w:hAnsi="標楷體" w:hint="eastAsia"/>
          <w:sz w:val="32"/>
          <w:szCs w:val="32"/>
        </w:rPr>
        <w:t>視訊開庭</w:t>
      </w:r>
      <w:r>
        <w:rPr>
          <w:rFonts w:ascii="標楷體" w:eastAsia="標楷體" w:hAnsi="標楷體" w:hint="eastAsia"/>
          <w:sz w:val="32"/>
          <w:szCs w:val="32"/>
        </w:rPr>
        <w:t>流程：</w:t>
      </w:r>
    </w:p>
    <w:p w:rsidR="00F17681" w:rsidRDefault="0037205C" w:rsidP="0037205C">
      <w:pPr>
        <w:ind w:leftChars="-472" w:left="-1133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953250" cy="57435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E2" w:rsidRDefault="002F08E2" w:rsidP="002F08E2">
      <w:pPr>
        <w:pStyle w:val="a3"/>
        <w:numPr>
          <w:ilvl w:val="0"/>
          <w:numId w:val="1"/>
        </w:numPr>
        <w:spacing w:line="440" w:lineRule="exact"/>
        <w:ind w:leftChars="0" w:rightChars="-24" w:right="-58"/>
        <w:rPr>
          <w:rFonts w:ascii="標楷體" w:eastAsia="標楷體" w:hAnsi="標楷體" w:cs="New Gulim"/>
          <w:sz w:val="32"/>
          <w:szCs w:val="32"/>
        </w:rPr>
      </w:pPr>
      <w:r w:rsidRPr="00E10B70">
        <w:rPr>
          <w:rFonts w:ascii="標楷體" w:eastAsia="標楷體" w:hAnsi="標楷體" w:cs="New Gulim"/>
          <w:sz w:val="32"/>
          <w:szCs w:val="32"/>
        </w:rPr>
        <w:t>U會議</w:t>
      </w:r>
      <w:r w:rsidRPr="00E10B70">
        <w:rPr>
          <w:rFonts w:ascii="標楷體" w:eastAsia="標楷體" w:hAnsi="標楷體" w:cs="New Gulim" w:hint="eastAsia"/>
          <w:sz w:val="32"/>
          <w:szCs w:val="32"/>
        </w:rPr>
        <w:t>軟體</w:t>
      </w:r>
      <w:r>
        <w:rPr>
          <w:rFonts w:ascii="標楷體" w:eastAsia="標楷體" w:hAnsi="標楷體" w:cs="New Gulim" w:hint="eastAsia"/>
          <w:sz w:val="32"/>
          <w:szCs w:val="32"/>
        </w:rPr>
        <w:t>安裝方式：</w:t>
      </w:r>
    </w:p>
    <w:p w:rsidR="00964A17" w:rsidRPr="00F17681" w:rsidRDefault="00F17681" w:rsidP="00F17681">
      <w:pPr>
        <w:spacing w:line="440" w:lineRule="exact"/>
        <w:ind w:rightChars="-24" w:right="-58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lastRenderedPageBreak/>
        <w:t>（1）</w:t>
      </w:r>
      <w:r w:rsidR="002F08E2" w:rsidRPr="00F17681">
        <w:rPr>
          <w:rFonts w:ascii="標楷體" w:eastAsia="標楷體" w:hAnsi="標楷體" w:cs="New Gulim" w:hint="eastAsia"/>
          <w:sz w:val="32"/>
          <w:szCs w:val="32"/>
        </w:rPr>
        <w:t>相關說明請使用手機掃描Q</w:t>
      </w:r>
      <w:r w:rsidR="009B4746">
        <w:rPr>
          <w:rFonts w:ascii="標楷體" w:eastAsia="標楷體" w:hAnsi="標楷體" w:cs="New Gulim"/>
          <w:sz w:val="32"/>
          <w:szCs w:val="32"/>
        </w:rPr>
        <w:t>R Co</w:t>
      </w:r>
      <w:r w:rsidR="002F08E2" w:rsidRPr="00F17681">
        <w:rPr>
          <w:rFonts w:ascii="標楷體" w:eastAsia="標楷體" w:hAnsi="標楷體" w:cs="New Gulim"/>
          <w:sz w:val="32"/>
          <w:szCs w:val="32"/>
        </w:rPr>
        <w:t>d</w:t>
      </w:r>
      <w:r w:rsidR="009B4746">
        <w:rPr>
          <w:rFonts w:ascii="標楷體" w:eastAsia="標楷體" w:hAnsi="標楷體" w:cs="New Gulim"/>
          <w:sz w:val="32"/>
          <w:szCs w:val="32"/>
        </w:rPr>
        <w:t>e</w:t>
      </w:r>
      <w:r w:rsidR="002F08E2" w:rsidRPr="00F17681">
        <w:rPr>
          <w:rFonts w:ascii="標楷體" w:eastAsia="標楷體" w:hAnsi="標楷體" w:cs="New Gulim" w:hint="eastAsia"/>
          <w:sz w:val="32"/>
          <w:szCs w:val="32"/>
        </w:rPr>
        <w:t xml:space="preserve">連結至本院官網。 </w:t>
      </w:r>
      <w:r w:rsidR="002F08E2" w:rsidRPr="00F17681">
        <w:rPr>
          <w:rFonts w:ascii="標楷體" w:eastAsia="標楷體" w:hAnsi="標楷體" w:cs="New Gulim"/>
          <w:sz w:val="32"/>
          <w:szCs w:val="32"/>
        </w:rPr>
        <w:t xml:space="preserve"> </w:t>
      </w:r>
    </w:p>
    <w:p w:rsidR="002F08E2" w:rsidRDefault="00F17681" w:rsidP="00964A17">
      <w:pPr>
        <w:spacing w:line="440" w:lineRule="exact"/>
        <w:ind w:rightChars="-24" w:right="-58"/>
        <w:rPr>
          <w:rFonts w:ascii="標楷體" w:eastAsia="標楷體" w:hAnsi="標楷體" w:cs="New Gulim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0FD969" wp14:editId="79145A1F">
            <wp:simplePos x="0" y="0"/>
            <wp:positionH relativeFrom="column">
              <wp:posOffset>4817745</wp:posOffset>
            </wp:positionH>
            <wp:positionV relativeFrom="paragraph">
              <wp:posOffset>108585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本院遠距視訊專區Q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8E2" w:rsidRPr="00964A17">
        <w:rPr>
          <w:rFonts w:ascii="標楷體" w:eastAsia="標楷體" w:hAnsi="標楷體" w:cs="New Gulim"/>
          <w:sz w:val="32"/>
          <w:szCs w:val="32"/>
        </w:rPr>
        <w:t xml:space="preserve">    </w:t>
      </w:r>
      <w:hyperlink r:id="rId9" w:history="1">
        <w:r w:rsidR="00964A17" w:rsidRPr="00274602">
          <w:rPr>
            <w:rStyle w:val="a4"/>
            <w:rFonts w:ascii="標楷體" w:eastAsia="標楷體" w:hAnsi="標楷體" w:cs="New Gulim"/>
            <w:sz w:val="28"/>
            <w:szCs w:val="32"/>
          </w:rPr>
          <w:t>https://cyd.judicial.gov.tw/tw/np-8565-251.html</w:t>
        </w:r>
      </w:hyperlink>
    </w:p>
    <w:p w:rsidR="00964A17" w:rsidRPr="00964A17" w:rsidRDefault="00964A17" w:rsidP="00964A17">
      <w:pPr>
        <w:spacing w:line="440" w:lineRule="exact"/>
        <w:ind w:rightChars="-24" w:right="-58"/>
        <w:rPr>
          <w:rFonts w:ascii="標楷體" w:eastAsia="標楷體" w:hAnsi="標楷體" w:cs="New Gulim"/>
          <w:sz w:val="28"/>
          <w:szCs w:val="32"/>
        </w:rPr>
      </w:pPr>
    </w:p>
    <w:p w:rsidR="002F08E2" w:rsidRPr="002F08E2" w:rsidRDefault="00A01BB0" w:rsidP="002F08E2">
      <w:pPr>
        <w:spacing w:line="440" w:lineRule="exact"/>
        <w:ind w:left="960" w:rightChars="-24" w:right="-58" w:hangingChars="300" w:hanging="960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450850</wp:posOffset>
            </wp:positionV>
            <wp:extent cx="754380" cy="754380"/>
            <wp:effectExtent l="0" t="0" r="7620" b="762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遠距審理教學Q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E2">
        <w:rPr>
          <w:rFonts w:ascii="標楷體" w:eastAsia="標楷體" w:hAnsi="標楷體" w:cs="New Gulim" w:hint="eastAsia"/>
          <w:sz w:val="32"/>
          <w:szCs w:val="32"/>
        </w:rPr>
        <w:t>（2）</w:t>
      </w:r>
      <w:r w:rsidR="002F08E2" w:rsidRPr="002F08E2">
        <w:rPr>
          <w:rFonts w:ascii="標楷體" w:eastAsia="標楷體" w:hAnsi="標楷體" w:cs="New Gulim" w:hint="eastAsia"/>
          <w:sz w:val="32"/>
          <w:szCs w:val="32"/>
        </w:rPr>
        <w:t>遠距審理教學影片，請使用手機掃描Q</w:t>
      </w:r>
      <w:r w:rsidR="009B4746">
        <w:rPr>
          <w:rFonts w:ascii="標楷體" w:eastAsia="標楷體" w:hAnsi="標楷體" w:cs="New Gulim"/>
          <w:sz w:val="32"/>
          <w:szCs w:val="32"/>
        </w:rPr>
        <w:t>R Co</w:t>
      </w:r>
      <w:r w:rsidR="002F08E2" w:rsidRPr="002F08E2">
        <w:rPr>
          <w:rFonts w:ascii="標楷體" w:eastAsia="標楷體" w:hAnsi="標楷體" w:cs="New Gulim"/>
          <w:sz w:val="32"/>
          <w:szCs w:val="32"/>
        </w:rPr>
        <w:t>d</w:t>
      </w:r>
      <w:r w:rsidR="009B4746">
        <w:rPr>
          <w:rFonts w:ascii="標楷體" w:eastAsia="標楷體" w:hAnsi="標楷體" w:cs="New Gulim"/>
          <w:sz w:val="32"/>
          <w:szCs w:val="32"/>
        </w:rPr>
        <w:t>e</w:t>
      </w:r>
      <w:r w:rsidR="002F08E2" w:rsidRPr="002F08E2">
        <w:rPr>
          <w:rFonts w:ascii="標楷體" w:eastAsia="標楷體" w:hAnsi="標楷體" w:cs="New Gulim" w:hint="eastAsia"/>
          <w:sz w:val="32"/>
          <w:szCs w:val="32"/>
        </w:rPr>
        <w:t xml:space="preserve">，或連結下列網站。 </w:t>
      </w:r>
      <w:r w:rsidR="002F08E2" w:rsidRPr="002F08E2">
        <w:rPr>
          <w:rFonts w:ascii="標楷體" w:eastAsia="標楷體" w:hAnsi="標楷體" w:cs="New Gulim"/>
          <w:sz w:val="32"/>
          <w:szCs w:val="32"/>
        </w:rPr>
        <w:t xml:space="preserve">                    </w:t>
      </w:r>
    </w:p>
    <w:p w:rsidR="002F08E2" w:rsidRDefault="004241F1" w:rsidP="002F08E2">
      <w:pPr>
        <w:pStyle w:val="a3"/>
        <w:spacing w:line="440" w:lineRule="exact"/>
        <w:ind w:leftChars="0" w:left="720" w:rightChars="-24" w:right="-58"/>
        <w:rPr>
          <w:rFonts w:ascii="標楷體" w:eastAsia="標楷體" w:hAnsi="標楷體" w:cs="New Gulim"/>
          <w:sz w:val="32"/>
          <w:szCs w:val="32"/>
        </w:rPr>
      </w:pPr>
      <w:hyperlink r:id="rId11" w:history="1">
        <w:r w:rsidR="002F08E2" w:rsidRPr="00E81D49">
          <w:rPr>
            <w:rStyle w:val="a4"/>
            <w:rFonts w:ascii="標楷體" w:eastAsia="標楷體" w:hAnsi="標楷體" w:cs="New Gulim" w:hint="eastAsia"/>
            <w:sz w:val="28"/>
            <w:szCs w:val="28"/>
          </w:rPr>
          <w:t>h</w:t>
        </w:r>
        <w:r w:rsidR="002F08E2" w:rsidRPr="00E81D49">
          <w:rPr>
            <w:rStyle w:val="a4"/>
            <w:rFonts w:ascii="標楷體" w:eastAsia="標楷體" w:hAnsi="標楷體" w:cs="New Gulim"/>
            <w:sz w:val="28"/>
            <w:szCs w:val="28"/>
          </w:rPr>
          <w:t>ttps://u.cyberlink.com/support/video-tutorials</w:t>
        </w:r>
      </w:hyperlink>
      <w:r w:rsidR="002F08E2" w:rsidRPr="00E81D49">
        <w:rPr>
          <w:rFonts w:ascii="標楷體" w:eastAsia="標楷體" w:hAnsi="標楷體" w:cs="New Gulim"/>
          <w:sz w:val="28"/>
          <w:szCs w:val="28"/>
        </w:rPr>
        <w:t xml:space="preserve"> </w:t>
      </w:r>
    </w:p>
    <w:p w:rsidR="002F08E2" w:rsidRPr="002F08E2" w:rsidRDefault="002F08E2" w:rsidP="002F08E2">
      <w:pPr>
        <w:spacing w:line="440" w:lineRule="exact"/>
        <w:ind w:rightChars="-24" w:right="-58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t>（3）</w:t>
      </w:r>
      <w:r w:rsidRPr="002F08E2">
        <w:rPr>
          <w:rFonts w:ascii="標楷體" w:eastAsia="標楷體" w:hAnsi="標楷體" w:cs="New Gulim"/>
          <w:sz w:val="32"/>
          <w:szCs w:val="32"/>
        </w:rPr>
        <w:t>U</w:t>
      </w:r>
      <w:r w:rsidRPr="002F08E2">
        <w:rPr>
          <w:rFonts w:ascii="標楷體" w:eastAsia="標楷體" w:hAnsi="標楷體" w:cs="New Gulim" w:hint="eastAsia"/>
          <w:sz w:val="32"/>
          <w:szCs w:val="32"/>
        </w:rPr>
        <w:t>會議軟體安裝</w:t>
      </w:r>
    </w:p>
    <w:p w:rsidR="002F08E2" w:rsidRPr="002F08E2" w:rsidRDefault="002F08E2" w:rsidP="002F08E2">
      <w:pPr>
        <w:spacing w:line="440" w:lineRule="exact"/>
        <w:ind w:rightChars="-24" w:right="-58" w:firstLineChars="100" w:firstLine="320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t>1.</w:t>
      </w:r>
      <w:r w:rsidRPr="002F08E2">
        <w:rPr>
          <w:rFonts w:ascii="標楷體" w:eastAsia="標楷體" w:hAnsi="標楷體" w:cs="New Gulim" w:hint="eastAsia"/>
          <w:sz w:val="32"/>
          <w:szCs w:val="32"/>
        </w:rPr>
        <w:t xml:space="preserve">不安裝加入會議： </w:t>
      </w:r>
      <w:r w:rsidRPr="002F08E2">
        <w:rPr>
          <w:rFonts w:ascii="標楷體" w:eastAsia="標楷體" w:hAnsi="標楷體" w:cs="New Gulim"/>
          <w:sz w:val="32"/>
          <w:szCs w:val="32"/>
        </w:rPr>
        <w:t xml:space="preserve">              </w:t>
      </w:r>
    </w:p>
    <w:p w:rsidR="002F08E2" w:rsidRDefault="00F17681" w:rsidP="002F08E2">
      <w:pPr>
        <w:pStyle w:val="a3"/>
        <w:spacing w:line="440" w:lineRule="exact"/>
        <w:ind w:leftChars="0" w:left="720" w:rightChars="-24" w:right="-58"/>
        <w:rPr>
          <w:rStyle w:val="a4"/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/>
          <w:noProof/>
          <w:color w:val="0563C1" w:themeColor="hyperlink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2F15850F" wp14:editId="679E6292">
            <wp:simplePos x="0" y="0"/>
            <wp:positionH relativeFrom="column">
              <wp:posOffset>4030980</wp:posOffset>
            </wp:positionH>
            <wp:positionV relativeFrom="paragraph">
              <wp:posOffset>117475</wp:posOffset>
            </wp:positionV>
            <wp:extent cx="708660" cy="70866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不安裝加入會議Q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8E2">
        <w:rPr>
          <w:rFonts w:ascii="標楷體" w:eastAsia="標楷體" w:hAnsi="標楷體" w:cs="New Gulim" w:hint="eastAsia"/>
          <w:sz w:val="32"/>
          <w:szCs w:val="32"/>
        </w:rPr>
        <w:t>在G</w:t>
      </w:r>
      <w:r w:rsidR="002F08E2">
        <w:rPr>
          <w:rFonts w:ascii="標楷體" w:eastAsia="標楷體" w:hAnsi="標楷體" w:cs="New Gulim"/>
          <w:sz w:val="32"/>
          <w:szCs w:val="32"/>
        </w:rPr>
        <w:t>oogle C</w:t>
      </w:r>
      <w:r w:rsidR="002F08E2">
        <w:rPr>
          <w:rFonts w:ascii="標楷體" w:eastAsia="標楷體" w:hAnsi="標楷體" w:cs="New Gulim" w:hint="eastAsia"/>
          <w:sz w:val="32"/>
          <w:szCs w:val="32"/>
        </w:rPr>
        <w:t>h</w:t>
      </w:r>
      <w:r w:rsidR="002F08E2">
        <w:rPr>
          <w:rFonts w:ascii="標楷體" w:eastAsia="標楷體" w:hAnsi="標楷體" w:cs="New Gulim"/>
          <w:sz w:val="32"/>
          <w:szCs w:val="32"/>
        </w:rPr>
        <w:t>rome</w:t>
      </w:r>
      <w:r w:rsidR="002F08E2">
        <w:rPr>
          <w:rFonts w:ascii="標楷體" w:eastAsia="標楷體" w:hAnsi="標楷體" w:cs="New Gulim" w:hint="eastAsia"/>
          <w:sz w:val="32"/>
          <w:szCs w:val="32"/>
        </w:rPr>
        <w:t>網頁瀏覽器中，前往</w:t>
      </w:r>
      <w:hyperlink r:id="rId13" w:history="1">
        <w:r w:rsidR="002F08E2" w:rsidRPr="000462C8">
          <w:rPr>
            <w:rStyle w:val="a4"/>
            <w:rFonts w:ascii="標楷體" w:eastAsia="標楷體" w:hAnsi="標楷體" w:cs="New Gulim" w:hint="eastAsia"/>
            <w:sz w:val="32"/>
            <w:szCs w:val="32"/>
          </w:rPr>
          <w:t>h</w:t>
        </w:r>
        <w:r w:rsidR="002F08E2" w:rsidRPr="000462C8">
          <w:rPr>
            <w:rStyle w:val="a4"/>
            <w:rFonts w:ascii="標楷體" w:eastAsia="標楷體" w:hAnsi="標楷體" w:cs="New Gulim"/>
            <w:sz w:val="32"/>
            <w:szCs w:val="32"/>
          </w:rPr>
          <w:t>ttps://u.cyberlink.com/</w:t>
        </w:r>
        <w:r w:rsidR="002F08E2" w:rsidRPr="000462C8">
          <w:rPr>
            <w:rStyle w:val="a4"/>
            <w:rFonts w:ascii="標楷體" w:eastAsia="標楷體" w:hAnsi="標楷體" w:cs="New Gulim" w:hint="eastAsia"/>
            <w:sz w:val="32"/>
            <w:szCs w:val="32"/>
          </w:rPr>
          <w:t>j</w:t>
        </w:r>
        <w:r w:rsidR="002F08E2" w:rsidRPr="000462C8">
          <w:rPr>
            <w:rStyle w:val="a4"/>
            <w:rFonts w:ascii="標楷體" w:eastAsia="標楷體" w:hAnsi="標楷體" w:cs="New Gulim"/>
            <w:sz w:val="32"/>
            <w:szCs w:val="32"/>
          </w:rPr>
          <w:t>oin</w:t>
        </w:r>
      </w:hyperlink>
    </w:p>
    <w:p w:rsidR="00A01BB0" w:rsidRPr="00A01BB0" w:rsidRDefault="00A01BB0" w:rsidP="002F08E2">
      <w:pPr>
        <w:pStyle w:val="a3"/>
        <w:spacing w:line="440" w:lineRule="exact"/>
        <w:ind w:leftChars="0" w:left="720" w:rightChars="-24" w:right="-58"/>
        <w:rPr>
          <w:rFonts w:ascii="標楷體" w:eastAsia="標楷體" w:hAnsi="標楷體" w:cs="New Gulim"/>
          <w:sz w:val="32"/>
          <w:szCs w:val="32"/>
        </w:rPr>
      </w:pPr>
    </w:p>
    <w:p w:rsidR="002F08E2" w:rsidRPr="002F08E2" w:rsidRDefault="002F08E2" w:rsidP="002F08E2">
      <w:pPr>
        <w:spacing w:line="440" w:lineRule="exact"/>
        <w:ind w:rightChars="-24" w:right="-58" w:firstLineChars="100" w:firstLine="320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t>2.</w:t>
      </w:r>
      <w:r w:rsidRPr="002F08E2">
        <w:rPr>
          <w:rFonts w:ascii="標楷體" w:eastAsia="標楷體" w:hAnsi="標楷體" w:cs="New Gulim" w:hint="eastAsia"/>
          <w:sz w:val="32"/>
          <w:szCs w:val="32"/>
        </w:rPr>
        <w:t>安裝加入會議：請連結至以下網址：</w:t>
      </w:r>
    </w:p>
    <w:p w:rsidR="002F08E2" w:rsidRDefault="004241F1" w:rsidP="002F08E2">
      <w:pPr>
        <w:pStyle w:val="a3"/>
        <w:spacing w:line="440" w:lineRule="exact"/>
        <w:ind w:leftChars="0" w:left="720" w:rightChars="-24" w:right="-58"/>
        <w:rPr>
          <w:rFonts w:ascii="標楷體" w:eastAsia="標楷體" w:hAnsi="標楷體" w:cs="New Gulim"/>
          <w:sz w:val="32"/>
          <w:szCs w:val="32"/>
        </w:rPr>
      </w:pPr>
      <w:hyperlink r:id="rId14" w:history="1">
        <w:r w:rsidR="002F08E2" w:rsidRPr="000462C8">
          <w:rPr>
            <w:rStyle w:val="a4"/>
            <w:rFonts w:ascii="標楷體" w:eastAsia="標楷體" w:hAnsi="標楷體" w:cs="New Gulim" w:hint="eastAsia"/>
            <w:sz w:val="32"/>
            <w:szCs w:val="32"/>
          </w:rPr>
          <w:t>h</w:t>
        </w:r>
        <w:r w:rsidR="002F08E2" w:rsidRPr="000462C8">
          <w:rPr>
            <w:rStyle w:val="a4"/>
            <w:rFonts w:ascii="標楷體" w:eastAsia="標楷體" w:hAnsi="標楷體" w:cs="New Gulim"/>
            <w:sz w:val="32"/>
            <w:szCs w:val="32"/>
          </w:rPr>
          <w:t>ttps://u.cyberlink.com/download</w:t>
        </w:r>
      </w:hyperlink>
    </w:p>
    <w:p w:rsidR="00F17681" w:rsidRDefault="002F08E2" w:rsidP="002F08E2">
      <w:pPr>
        <w:pStyle w:val="a3"/>
        <w:spacing w:line="440" w:lineRule="exact"/>
        <w:ind w:leftChars="0" w:left="720" w:rightChars="-24" w:right="-58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 w:hint="eastAsia"/>
          <w:sz w:val="32"/>
          <w:szCs w:val="32"/>
        </w:rPr>
        <w:t>或是以手機掃描</w:t>
      </w:r>
      <w:r w:rsidRPr="00E81D49">
        <w:rPr>
          <w:rFonts w:ascii="標楷體" w:eastAsia="標楷體" w:hAnsi="標楷體" w:cs="New Gulim" w:hint="eastAsia"/>
          <w:sz w:val="32"/>
          <w:szCs w:val="32"/>
        </w:rPr>
        <w:t>Q</w:t>
      </w:r>
      <w:r w:rsidR="009B4746">
        <w:rPr>
          <w:rFonts w:ascii="標楷體" w:eastAsia="標楷體" w:hAnsi="標楷體" w:cs="New Gulim"/>
          <w:sz w:val="32"/>
          <w:szCs w:val="32"/>
        </w:rPr>
        <w:t>R Co</w:t>
      </w:r>
      <w:r w:rsidRPr="00E81D49">
        <w:rPr>
          <w:rFonts w:ascii="標楷體" w:eastAsia="標楷體" w:hAnsi="標楷體" w:cs="New Gulim"/>
          <w:sz w:val="32"/>
          <w:szCs w:val="32"/>
        </w:rPr>
        <w:t>d</w:t>
      </w:r>
      <w:r w:rsidR="009B4746">
        <w:rPr>
          <w:rFonts w:ascii="標楷體" w:eastAsia="標楷體" w:hAnsi="標楷體" w:cs="New Gulim"/>
          <w:sz w:val="32"/>
          <w:szCs w:val="32"/>
        </w:rPr>
        <w:t>e</w:t>
      </w:r>
      <w:r>
        <w:rPr>
          <w:rFonts w:ascii="標楷體" w:eastAsia="標楷體" w:hAnsi="標楷體" w:cs="New Gulim" w:hint="eastAsia"/>
          <w:sz w:val="32"/>
          <w:szCs w:val="32"/>
        </w:rPr>
        <w:t>下載，並請</w:t>
      </w:r>
    </w:p>
    <w:p w:rsidR="002F08E2" w:rsidRPr="00F17681" w:rsidRDefault="00C80301" w:rsidP="00F17681">
      <w:pPr>
        <w:pStyle w:val="a3"/>
        <w:spacing w:line="440" w:lineRule="exact"/>
        <w:ind w:leftChars="0" w:left="720" w:rightChars="-24" w:right="-58"/>
        <w:rPr>
          <w:rFonts w:ascii="標楷體" w:eastAsia="標楷體" w:hAnsi="標楷體" w:cs="New Gulim"/>
          <w:sz w:val="32"/>
          <w:szCs w:val="32"/>
        </w:rPr>
      </w:pPr>
      <w:r>
        <w:rPr>
          <w:rFonts w:ascii="標楷體" w:eastAsia="標楷體" w:hAnsi="標楷體" w:cs="New Gulim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3158490</wp:posOffset>
            </wp:positionH>
            <wp:positionV relativeFrom="paragraph">
              <wp:posOffset>173355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安裝U會議軟體Q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E2">
        <w:rPr>
          <w:rFonts w:ascii="標楷體" w:eastAsia="標楷體" w:hAnsi="標楷體" w:cs="New Gulim" w:hint="eastAsia"/>
          <w:sz w:val="32"/>
          <w:szCs w:val="32"/>
        </w:rPr>
        <w:t>選</w:t>
      </w:r>
      <w:r w:rsidR="002F08E2" w:rsidRPr="00F17681">
        <w:rPr>
          <w:rFonts w:ascii="標楷體" w:eastAsia="標楷體" w:hAnsi="標楷體" w:cs="New Gulim" w:hint="eastAsia"/>
          <w:sz w:val="32"/>
          <w:szCs w:val="32"/>
        </w:rPr>
        <w:t xml:space="preserve">擇電腦版或手機版安裝。 </w:t>
      </w:r>
      <w:r w:rsidR="002F08E2" w:rsidRPr="00F17681">
        <w:rPr>
          <w:rFonts w:ascii="標楷體" w:eastAsia="標楷體" w:hAnsi="標楷體" w:cs="New Gulim"/>
          <w:sz w:val="32"/>
          <w:szCs w:val="32"/>
        </w:rPr>
        <w:t xml:space="preserve">                    </w:t>
      </w:r>
    </w:p>
    <w:p w:rsidR="002F08E2" w:rsidRPr="00E81D49" w:rsidRDefault="002F08E2" w:rsidP="002F08E2">
      <w:pPr>
        <w:pStyle w:val="a3"/>
        <w:spacing w:line="440" w:lineRule="exact"/>
        <w:ind w:leftChars="0" w:left="720" w:rightChars="-24" w:right="-58"/>
        <w:rPr>
          <w:rFonts w:ascii="標楷體" w:eastAsia="標楷體" w:hAnsi="標楷體" w:cs="New Gulim"/>
          <w:sz w:val="32"/>
          <w:szCs w:val="32"/>
        </w:rPr>
      </w:pPr>
    </w:p>
    <w:p w:rsidR="002F08E2" w:rsidRPr="009D660A" w:rsidRDefault="002F08E2" w:rsidP="002F08E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8E2" w:rsidRPr="009D660A" w:rsidRDefault="002F08E2" w:rsidP="002F08E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F08E2" w:rsidRDefault="002F08E2"/>
    <w:sectPr w:rsidR="002F08E2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F1" w:rsidRDefault="004241F1" w:rsidP="00316D76">
      <w:r>
        <w:separator/>
      </w:r>
    </w:p>
  </w:endnote>
  <w:endnote w:type="continuationSeparator" w:id="0">
    <w:p w:rsidR="004241F1" w:rsidRDefault="004241F1" w:rsidP="0031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52171"/>
      <w:docPartObj>
        <w:docPartGallery w:val="Page Numbers (Bottom of Page)"/>
        <w:docPartUnique/>
      </w:docPartObj>
    </w:sdtPr>
    <w:sdtEndPr/>
    <w:sdtContent>
      <w:p w:rsidR="00257018" w:rsidRDefault="002570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21" w:rsidRPr="003F1821">
          <w:rPr>
            <w:noProof/>
            <w:lang w:val="zh-TW"/>
          </w:rPr>
          <w:t>1</w:t>
        </w:r>
        <w:r>
          <w:fldChar w:fldCharType="end"/>
        </w:r>
      </w:p>
    </w:sdtContent>
  </w:sdt>
  <w:p w:rsidR="00257018" w:rsidRDefault="002570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F1" w:rsidRDefault="004241F1" w:rsidP="00316D76">
      <w:r>
        <w:separator/>
      </w:r>
    </w:p>
  </w:footnote>
  <w:footnote w:type="continuationSeparator" w:id="0">
    <w:p w:rsidR="004241F1" w:rsidRDefault="004241F1" w:rsidP="0031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76" w:rsidRDefault="00316D76" w:rsidP="00316D76">
    <w:pPr>
      <w:pStyle w:val="a6"/>
      <w:jc w:val="right"/>
    </w:pPr>
    <w:r w:rsidRPr="003B69B0">
      <w:rPr>
        <w:rFonts w:ascii="標楷體" w:eastAsia="標楷體" w:hAnsi="標楷體" w:hint="eastAsia"/>
        <w:b/>
      </w:rPr>
      <w:t>附件二</w:t>
    </w:r>
    <w:r w:rsidR="00F17681">
      <w:rPr>
        <w:rFonts w:ascii="標楷體" w:eastAsia="標楷體" w:hAnsi="標楷體"/>
        <w:b/>
      </w:rPr>
      <w:t>110.6.1</w:t>
    </w:r>
    <w:r w:rsidR="003F0BFD">
      <w:rPr>
        <w:rFonts w:ascii="標楷體" w:eastAsia="標楷體" w:hAnsi="標楷體"/>
        <w:b/>
      </w:rPr>
      <w:t>6</w:t>
    </w:r>
    <w:r>
      <w:rPr>
        <w:rFonts w:ascii="標楷體" w:eastAsia="標楷體" w:hAnsi="標楷體" w:hint="eastAsia"/>
        <w:b/>
      </w:rPr>
      <w:t>製作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5F3"/>
    <w:multiLevelType w:val="hybridMultilevel"/>
    <w:tmpl w:val="05420938"/>
    <w:lvl w:ilvl="0" w:tplc="CB946730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82D29"/>
    <w:multiLevelType w:val="hybridMultilevel"/>
    <w:tmpl w:val="255E14F8"/>
    <w:lvl w:ilvl="0" w:tplc="905CC1D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795125"/>
    <w:multiLevelType w:val="hybridMultilevel"/>
    <w:tmpl w:val="F594F052"/>
    <w:lvl w:ilvl="0" w:tplc="E2B24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1F66F6"/>
    <w:multiLevelType w:val="hybridMultilevel"/>
    <w:tmpl w:val="5C00E3C0"/>
    <w:lvl w:ilvl="0" w:tplc="0F5817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E2"/>
    <w:rsid w:val="00057624"/>
    <w:rsid w:val="000707E5"/>
    <w:rsid w:val="000941D6"/>
    <w:rsid w:val="000B42EE"/>
    <w:rsid w:val="000B4B0F"/>
    <w:rsid w:val="00167C01"/>
    <w:rsid w:val="00193448"/>
    <w:rsid w:val="001B5808"/>
    <w:rsid w:val="001F26CB"/>
    <w:rsid w:val="00257018"/>
    <w:rsid w:val="002D7358"/>
    <w:rsid w:val="002F08E2"/>
    <w:rsid w:val="00316D76"/>
    <w:rsid w:val="0037205C"/>
    <w:rsid w:val="003B4E65"/>
    <w:rsid w:val="003F0BFD"/>
    <w:rsid w:val="003F1821"/>
    <w:rsid w:val="004241F1"/>
    <w:rsid w:val="00447367"/>
    <w:rsid w:val="004B2E64"/>
    <w:rsid w:val="0051352C"/>
    <w:rsid w:val="00696D73"/>
    <w:rsid w:val="006A2801"/>
    <w:rsid w:val="007625C7"/>
    <w:rsid w:val="008349A1"/>
    <w:rsid w:val="008D2A1E"/>
    <w:rsid w:val="008E0AD5"/>
    <w:rsid w:val="00916BA0"/>
    <w:rsid w:val="00964A17"/>
    <w:rsid w:val="009B4746"/>
    <w:rsid w:val="009F7CC2"/>
    <w:rsid w:val="00A01BB0"/>
    <w:rsid w:val="00A627CD"/>
    <w:rsid w:val="00B06088"/>
    <w:rsid w:val="00B064FC"/>
    <w:rsid w:val="00B448C3"/>
    <w:rsid w:val="00B610F7"/>
    <w:rsid w:val="00BB176E"/>
    <w:rsid w:val="00BD3D5E"/>
    <w:rsid w:val="00C11EC2"/>
    <w:rsid w:val="00C80301"/>
    <w:rsid w:val="00C83AC4"/>
    <w:rsid w:val="00CA72BE"/>
    <w:rsid w:val="00CD4176"/>
    <w:rsid w:val="00D23158"/>
    <w:rsid w:val="00D277C7"/>
    <w:rsid w:val="00D354FC"/>
    <w:rsid w:val="00D50C43"/>
    <w:rsid w:val="00D77C51"/>
    <w:rsid w:val="00D97D52"/>
    <w:rsid w:val="00E03681"/>
    <w:rsid w:val="00EB102E"/>
    <w:rsid w:val="00F17681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1B52C"/>
  <w15:chartTrackingRefBased/>
  <w15:docId w15:val="{29865CFD-BF1B-4633-A2C1-0CA9BD5A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E2"/>
    <w:pPr>
      <w:ind w:leftChars="200" w:left="480"/>
    </w:pPr>
  </w:style>
  <w:style w:type="character" w:styleId="a4">
    <w:name w:val="Hyperlink"/>
    <w:basedOn w:val="a0"/>
    <w:uiPriority w:val="99"/>
    <w:unhideWhenUsed/>
    <w:rsid w:val="002F08E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1BB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1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6D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6D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u.cyberlink.com/jo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.cyberlink.com/support/video-tutoria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yd.judicial.gov.tw/tw/np-8565-251.html" TargetMode="External"/><Relationship Id="rId14" Type="http://schemas.openxmlformats.org/officeDocument/2006/relationships/hyperlink" Target="https://u.cyberlink.com/downlo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周俞宏</dc:creator>
  <cp:keywords/>
  <dc:description/>
  <cp:lastModifiedBy>林秀惠</cp:lastModifiedBy>
  <cp:revision>3</cp:revision>
  <dcterms:created xsi:type="dcterms:W3CDTF">2021-06-23T06:00:00Z</dcterms:created>
  <dcterms:modified xsi:type="dcterms:W3CDTF">2021-06-23T06:00:00Z</dcterms:modified>
</cp:coreProperties>
</file>